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F4" w:rsidRDefault="004011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75"/>
        <w:gridCol w:w="4152"/>
      </w:tblGrid>
      <w:tr w:rsidR="005536F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6F4" w:rsidRDefault="004011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______20__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6F4" w:rsidRDefault="004011E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______20__</w:t>
            </w:r>
          </w:p>
        </w:tc>
      </w:tr>
      <w:tr w:rsidR="005536F4">
        <w:tc>
          <w:tcPr>
            <w:tcW w:w="48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6F4" w:rsidRDefault="004011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______20__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6F4" w:rsidRDefault="00553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536F4" w:rsidRDefault="005536F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536F4" w:rsidRDefault="004011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 w:rsidR="005536F4" w:rsidRDefault="004011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регулирует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Школа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 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</w:t>
      </w:r>
      <w:r>
        <w:rPr>
          <w:rFonts w:hAnsi="Times New Roman" w:cs="Times New Roman"/>
          <w:color w:val="000000"/>
          <w:sz w:val="24"/>
          <w:szCs w:val="24"/>
        </w:rPr>
        <w:t>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17.05.2012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413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 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36F4" w:rsidRDefault="00401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перспективы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</w:rPr>
        <w:t>Профильное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36F4" w:rsidRDefault="004011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универсальному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</w:t>
      </w:r>
      <w:r>
        <w:rPr>
          <w:rFonts w:hAnsi="Times New Roman" w:cs="Times New Roman"/>
          <w:color w:val="000000"/>
          <w:sz w:val="24"/>
          <w:szCs w:val="24"/>
        </w:rPr>
        <w:t>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36F4" w:rsidRDefault="00401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оптимальных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расширенного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овладения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профилирующим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</w:t>
      </w:r>
      <w:r>
        <w:rPr>
          <w:rFonts w:hAnsi="Times New Roman" w:cs="Times New Roman"/>
          <w:color w:val="000000"/>
          <w:sz w:val="24"/>
          <w:szCs w:val="24"/>
        </w:rPr>
        <w:t>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наклонностями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устойчивого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избранному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 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предварительным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принятием 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 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выбирают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исхо</w:t>
      </w:r>
      <w:r>
        <w:rPr>
          <w:rFonts w:hAnsi="Times New Roman" w:cs="Times New Roman"/>
          <w:color w:val="000000"/>
          <w:sz w:val="24"/>
          <w:szCs w:val="24"/>
        </w:rPr>
        <w:t>дя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предлагаемых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Комплектование</w:t>
      </w:r>
      <w:r>
        <w:rPr>
          <w:rFonts w:hAnsi="Times New Roman" w:cs="Times New Roman"/>
          <w:color w:val="000000"/>
          <w:sz w:val="24"/>
          <w:szCs w:val="24"/>
        </w:rPr>
        <w:t xml:space="preserve"> 10-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летний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отбора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обучении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</w:t>
      </w:r>
      <w:r>
        <w:rPr>
          <w:rFonts w:hAnsi="Times New Roman" w:cs="Times New Roman"/>
          <w:color w:val="000000"/>
          <w:sz w:val="24"/>
          <w:szCs w:val="24"/>
        </w:rPr>
        <w:t>аммой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Нагрузка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максимального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Любой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</w:t>
      </w:r>
      <w:r>
        <w:rPr>
          <w:rFonts w:hAnsi="Times New Roman" w:cs="Times New Roman"/>
          <w:color w:val="000000"/>
          <w:sz w:val="24"/>
          <w:szCs w:val="24"/>
        </w:rPr>
        <w:t>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</w:t>
      </w:r>
      <w:r>
        <w:rPr>
          <w:rFonts w:hAnsi="Times New Roman" w:cs="Times New Roman"/>
          <w:color w:val="000000"/>
          <w:sz w:val="24"/>
          <w:szCs w:val="24"/>
        </w:rPr>
        <w:t xml:space="preserve"> 11 (12)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Учебны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«Литература»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«История»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мире»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«Физическая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жизнедеятельности»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«Астрон</w:t>
      </w:r>
      <w:r>
        <w:rPr>
          <w:rFonts w:hAnsi="Times New Roman" w:cs="Times New Roman"/>
          <w:color w:val="000000"/>
          <w:sz w:val="24"/>
          <w:szCs w:val="24"/>
        </w:rPr>
        <w:t>омия»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кроме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смежной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</w:t>
      </w:r>
      <w:r>
        <w:rPr>
          <w:rFonts w:hAnsi="Times New Roman" w:cs="Times New Roman"/>
          <w:color w:val="000000"/>
          <w:sz w:val="24"/>
          <w:szCs w:val="24"/>
        </w:rPr>
        <w:t>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предусматриваются курсы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части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выбранные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проекты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основаниях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</w:t>
      </w:r>
      <w:r>
        <w:rPr>
          <w:rFonts w:hAnsi="Times New Roman" w:cs="Times New Roman"/>
          <w:color w:val="000000"/>
          <w:sz w:val="24"/>
          <w:szCs w:val="24"/>
        </w:rPr>
        <w:t>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курсам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наполняемости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финансирования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</w:t>
      </w:r>
      <w:r>
        <w:rPr>
          <w:rFonts w:hAnsi="Times New Roman" w:cs="Times New Roman"/>
          <w:color w:val="000000"/>
          <w:sz w:val="24"/>
          <w:szCs w:val="24"/>
        </w:rPr>
        <w:t>етствующей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</w:t>
      </w:r>
      <w:r>
        <w:rPr>
          <w:rFonts w:hAnsi="Times New Roman" w:cs="Times New Roman"/>
          <w:color w:val="000000"/>
          <w:sz w:val="24"/>
          <w:szCs w:val="24"/>
        </w:rPr>
        <w:t>Приоритетными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 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36F4" w:rsidRDefault="004011E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</w:t>
      </w:r>
      <w:r>
        <w:rPr>
          <w:rFonts w:hAnsi="Times New Roman" w:cs="Times New Roman"/>
          <w:color w:val="000000"/>
          <w:sz w:val="24"/>
          <w:szCs w:val="24"/>
        </w:rPr>
        <w:t>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интеллектуальной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смысловой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самопроектирования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углубление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расширение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систематизаци</w:t>
      </w:r>
      <w:r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36F4" w:rsidRDefault="004011E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приобретение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составляют</w:t>
      </w:r>
      <w:r>
        <w:rPr>
          <w:rFonts w:hAnsi="Times New Roman" w:cs="Times New Roman"/>
          <w:color w:val="000000"/>
          <w:sz w:val="24"/>
          <w:szCs w:val="24"/>
        </w:rPr>
        <w:t>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согласовываются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3.11.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тенденций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экзамена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</w:t>
      </w:r>
      <w:r>
        <w:rPr>
          <w:rFonts w:hAnsi="Times New Roman" w:cs="Times New Roman"/>
          <w:color w:val="000000"/>
          <w:sz w:val="24"/>
          <w:szCs w:val="24"/>
        </w:rPr>
        <w:t>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конце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10-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конце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Государственная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07.11.2018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190/1512,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устанавливаемые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уполномоченными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</w:t>
      </w:r>
      <w:r>
        <w:rPr>
          <w:rFonts w:hAnsi="Times New Roman" w:cs="Times New Roman"/>
          <w:color w:val="000000"/>
          <w:sz w:val="24"/>
          <w:szCs w:val="24"/>
        </w:rPr>
        <w:t>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______________________.</w:t>
      </w:r>
    </w:p>
    <w:p w:rsidR="005536F4" w:rsidRDefault="00401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 </w:t>
      </w:r>
      <w:r>
        <w:rPr>
          <w:rFonts w:hAnsi="Times New Roman" w:cs="Times New Roman"/>
          <w:color w:val="000000"/>
          <w:sz w:val="24"/>
          <w:szCs w:val="24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комплектуется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справочной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популярной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реализуемым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5536F4" w:rsidSect="005536F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0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15B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C4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2B7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011EC"/>
    <w:rsid w:val="004F7E17"/>
    <w:rsid w:val="005536F4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 Маняпов</dc:creator>
  <dc:description>Подготовлено экспертами Актион-МЦФЭР</dc:description>
  <cp:lastModifiedBy>газиз</cp:lastModifiedBy>
  <cp:revision>2</cp:revision>
  <dcterms:created xsi:type="dcterms:W3CDTF">2021-06-14T07:04:00Z</dcterms:created>
  <dcterms:modified xsi:type="dcterms:W3CDTF">2021-06-14T07:04:00Z</dcterms:modified>
</cp:coreProperties>
</file>